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1D" w:rsidRDefault="00EB381D"/>
    <w:p w:rsidR="009802FB" w:rsidRPr="00EB381D" w:rsidRDefault="009A1679">
      <w:pPr>
        <w:rPr>
          <w:sz w:val="28"/>
          <w:szCs w:val="28"/>
        </w:rPr>
      </w:pPr>
      <w:r w:rsidRPr="00EB381D">
        <w:rPr>
          <w:sz w:val="28"/>
          <w:szCs w:val="28"/>
        </w:rPr>
        <w:t>Notes</w:t>
      </w:r>
      <w:r w:rsidR="00EB381D" w:rsidRPr="00EB381D">
        <w:rPr>
          <w:sz w:val="28"/>
          <w:szCs w:val="28"/>
        </w:rPr>
        <w:t xml:space="preserve"> (Prepared by </w:t>
      </w:r>
      <w:r w:rsidR="00EB381D" w:rsidRPr="00EB381D">
        <w:rPr>
          <w:i/>
          <w:sz w:val="28"/>
          <w:szCs w:val="28"/>
        </w:rPr>
        <w:t>Raul</w:t>
      </w:r>
      <w:r w:rsidR="00EB381D" w:rsidRPr="00EB381D">
        <w:rPr>
          <w:sz w:val="28"/>
          <w:szCs w:val="28"/>
        </w:rPr>
        <w:t>)</w:t>
      </w:r>
    </w:p>
    <w:p w:rsidR="009A1679" w:rsidRDefault="009A1679" w:rsidP="009A1679">
      <w:pPr>
        <w:pStyle w:val="ListParagraph"/>
        <w:numPr>
          <w:ilvl w:val="0"/>
          <w:numId w:val="1"/>
        </w:numPr>
      </w:pPr>
      <w:r>
        <w:t>Send notes!</w:t>
      </w:r>
    </w:p>
    <w:p w:rsidR="009A1679" w:rsidRDefault="009A1679" w:rsidP="009A1679">
      <w:pPr>
        <w:pStyle w:val="ListParagraph"/>
        <w:numPr>
          <w:ilvl w:val="0"/>
          <w:numId w:val="1"/>
        </w:numPr>
      </w:pPr>
      <w:r>
        <w:t>9 members present, 2 pies present. Plenty of pie.</w:t>
      </w:r>
    </w:p>
    <w:p w:rsidR="009A1679" w:rsidRDefault="009A1679" w:rsidP="009A1679">
      <w:pPr>
        <w:pStyle w:val="ListParagraph"/>
        <w:numPr>
          <w:ilvl w:val="0"/>
          <w:numId w:val="1"/>
        </w:numPr>
      </w:pPr>
      <w:r>
        <w:t>Update on “Dining Internship”. There are three RFC people interested so far.</w:t>
      </w:r>
    </w:p>
    <w:p w:rsidR="009A1679" w:rsidRDefault="009A1679" w:rsidP="009A1679">
      <w:pPr>
        <w:pStyle w:val="ListParagraph"/>
        <w:numPr>
          <w:ilvl w:val="0"/>
          <w:numId w:val="1"/>
        </w:numPr>
      </w:pPr>
      <w:r>
        <w:t>Linda came in late and presented treats for all. Took a 3 minute eating break.</w:t>
      </w:r>
    </w:p>
    <w:p w:rsidR="009A1679" w:rsidRDefault="009A1679" w:rsidP="009A1679">
      <w:pPr>
        <w:pStyle w:val="ListParagraph"/>
        <w:numPr>
          <w:ilvl w:val="0"/>
          <w:numId w:val="1"/>
        </w:numPr>
      </w:pPr>
      <w:r>
        <w:t>“Weigh the waste” event coming soon! Nov4-11.</w:t>
      </w:r>
    </w:p>
    <w:p w:rsidR="009A1679" w:rsidRDefault="009A1679" w:rsidP="009A1679">
      <w:pPr>
        <w:pStyle w:val="ListParagraph"/>
        <w:numPr>
          <w:ilvl w:val="0"/>
          <w:numId w:val="1"/>
        </w:numPr>
      </w:pPr>
      <w:r>
        <w:t>CSSC convergence this weekend! In Santa Barbra Friday till Sunday. 4 people going so far. Email (Girl) Alex for details!</w:t>
      </w:r>
    </w:p>
    <w:p w:rsidR="009A1679" w:rsidRDefault="00607E64" w:rsidP="009A1679">
      <w:pPr>
        <w:pStyle w:val="ListParagraph"/>
        <w:numPr>
          <w:ilvl w:val="0"/>
          <w:numId w:val="1"/>
        </w:numPr>
      </w:pPr>
      <w:r>
        <w:t xml:space="preserve">Epic Hike! In a Canyon east of Irvine. Some rock/boulder climbing (mild).  October 23 (Saturday) leaving around 8 or 9 </w:t>
      </w:r>
      <w:proofErr w:type="gramStart"/>
      <w:r>
        <w:t>am</w:t>
      </w:r>
      <w:proofErr w:type="gramEnd"/>
      <w:r>
        <w:t>.</w:t>
      </w:r>
    </w:p>
    <w:p w:rsidR="00607E64" w:rsidRDefault="00607E64" w:rsidP="009A1679">
      <w:pPr>
        <w:pStyle w:val="ListParagraph"/>
        <w:numPr>
          <w:ilvl w:val="0"/>
          <w:numId w:val="1"/>
        </w:numPr>
      </w:pPr>
      <w:r>
        <w:t xml:space="preserve">Garden Update: The official </w:t>
      </w:r>
      <w:proofErr w:type="gramStart"/>
      <w:r>
        <w:t>meeting have</w:t>
      </w:r>
      <w:proofErr w:type="gramEnd"/>
      <w:r>
        <w:t xml:space="preserve"> started for the quarter. Hopefully there will be a large opening ceremony soon (food, dirt, free shirts, overalls, etc). Currently talking to different construction companies to figure out who will “prepare” the land before us.</w:t>
      </w:r>
    </w:p>
    <w:p w:rsidR="00607E64" w:rsidRDefault="00607E64" w:rsidP="009A1679">
      <w:pPr>
        <w:pStyle w:val="ListParagraph"/>
        <w:numPr>
          <w:ilvl w:val="0"/>
          <w:numId w:val="1"/>
        </w:numPr>
      </w:pPr>
      <w:r>
        <w:t xml:space="preserve">FSWG: The goal is to get more local sustainable food. The goal is to organize (week 6 or 7) a dinner, </w:t>
      </w:r>
      <w:r w:rsidR="00EB381D">
        <w:t>to help educate people on the subject. It will be a free dinner with sustainable and healthy food. There will be presentations during the meal on relevant info.</w:t>
      </w:r>
    </w:p>
    <w:p w:rsidR="00EB381D" w:rsidRDefault="00EB381D" w:rsidP="009A1679">
      <w:pPr>
        <w:pStyle w:val="ListParagraph"/>
        <w:numPr>
          <w:ilvl w:val="0"/>
          <w:numId w:val="1"/>
        </w:numPr>
      </w:pPr>
      <w:r>
        <w:t>Farm Visit: Still trying to get a hold of Centennial farms.  A trip to the great park (Irvine) is being planned. Possibly on the 30</w:t>
      </w:r>
      <w:r w:rsidRPr="00EB381D">
        <w:rPr>
          <w:vertAlign w:val="superscript"/>
        </w:rPr>
        <w:t>th</w:t>
      </w:r>
      <w:r>
        <w:t xml:space="preserve"> of this Month?</w:t>
      </w:r>
    </w:p>
    <w:p w:rsidR="00EB381D" w:rsidRDefault="00EB381D" w:rsidP="009A1679">
      <w:pPr>
        <w:pStyle w:val="ListParagraph"/>
        <w:numPr>
          <w:ilvl w:val="0"/>
          <w:numId w:val="1"/>
        </w:numPr>
      </w:pPr>
      <w:r>
        <w:t>Like last year, different people will lead the meetings. It was successful in that everyone gained public speaking skills, and also felt more involved because they were not simply passively listening, but actually leading the discussion. Great idea!</w:t>
      </w:r>
    </w:p>
    <w:p w:rsidR="00EB381D" w:rsidRDefault="00EB381D" w:rsidP="009A1679">
      <w:pPr>
        <w:pStyle w:val="ListParagraph"/>
        <w:numPr>
          <w:ilvl w:val="0"/>
          <w:numId w:val="1"/>
        </w:numPr>
      </w:pPr>
      <w:r>
        <w:t xml:space="preserve">Campaigns:  Join/create one! Don’t be afraid to be creative. There </w:t>
      </w:r>
      <w:proofErr w:type="gramStart"/>
      <w:r>
        <w:t>is</w:t>
      </w:r>
      <w:proofErr w:type="gramEnd"/>
      <w:r>
        <w:t xml:space="preserve"> a lot of funds available for campaigns for RFC</w:t>
      </w:r>
      <w:r w:rsidR="00E12C97">
        <w:t>.</w:t>
      </w:r>
    </w:p>
    <w:p w:rsidR="00E12C97" w:rsidRDefault="00E12C97" w:rsidP="00E12C97">
      <w:pPr>
        <w:pStyle w:val="ListParagraph"/>
      </w:pPr>
    </w:p>
    <w:p w:rsidR="00E12C97" w:rsidRDefault="00E12C97" w:rsidP="00E12C97">
      <w:pPr>
        <w:pStyle w:val="ListParagraph"/>
      </w:pPr>
      <w:proofErr w:type="gramStart"/>
      <w:r>
        <w:t>Ideas?</w:t>
      </w:r>
      <w:proofErr w:type="gramEnd"/>
      <w:r>
        <w:t xml:space="preserve">  </w:t>
      </w:r>
    </w:p>
    <w:p w:rsidR="00E12C97" w:rsidRDefault="00E12C97" w:rsidP="00E12C97">
      <w:pPr>
        <w:pStyle w:val="ListParagraph"/>
      </w:pPr>
    </w:p>
    <w:p w:rsidR="00E12C97" w:rsidRDefault="00E12C97" w:rsidP="00E12C97">
      <w:pPr>
        <w:pStyle w:val="ListParagraph"/>
      </w:pPr>
      <w:r>
        <w:t xml:space="preserve">Reusable dishes in the student center. Maybe you get a 10 cent discount if you use the plates? </w:t>
      </w:r>
      <w:r w:rsidR="00BB18F8">
        <w:t xml:space="preserve"> If they are real plates, we could have UCI install a dishwasher. OR, we could have RFC make reusable plates, and sell them to students for a fundraiser.</w:t>
      </w:r>
    </w:p>
    <w:p w:rsidR="00F77DB0" w:rsidRDefault="00F77DB0" w:rsidP="00E12C97">
      <w:pPr>
        <w:pStyle w:val="ListParagraph"/>
      </w:pPr>
    </w:p>
    <w:p w:rsidR="00F77DB0" w:rsidRDefault="00F77DB0" w:rsidP="00E12C97">
      <w:pPr>
        <w:pStyle w:val="ListParagraph"/>
      </w:pPr>
      <w:r>
        <w:t>We can use the napkin holders the advertising in the Commons Food!</w:t>
      </w:r>
    </w:p>
    <w:p w:rsidR="00BB18F8" w:rsidRDefault="00BB18F8" w:rsidP="00E12C97">
      <w:pPr>
        <w:pStyle w:val="ListParagraph"/>
      </w:pPr>
    </w:p>
    <w:p w:rsidR="00BB18F8" w:rsidRDefault="00BB18F8" w:rsidP="00E12C97">
      <w:pPr>
        <w:pStyle w:val="ListParagraph"/>
      </w:pPr>
      <w:r>
        <w:t>Organize a school wise picnic! We could advertize to the school, and use this as a way to meet new members</w:t>
      </w:r>
      <w:r w:rsidR="00F77DB0">
        <w:t>, and bring awareness to the benefits of bringing your lunch.</w:t>
      </w:r>
    </w:p>
    <w:p w:rsidR="00E12C97" w:rsidRDefault="00E12C97" w:rsidP="00E12C97">
      <w:pPr>
        <w:pStyle w:val="ListParagraph"/>
      </w:pPr>
    </w:p>
    <w:p w:rsidR="00E12C97" w:rsidRDefault="00E12C97" w:rsidP="00E12C97">
      <w:pPr>
        <w:pStyle w:val="ListParagraph"/>
      </w:pPr>
      <w:r>
        <w:t>Commons Food is a bit expensive! At lease find out why meals are $11 per person. BUT, it may be possible that they make the price expensive on purpose, because they really only have food for the students who have meal plans? This could be looked into.</w:t>
      </w:r>
    </w:p>
    <w:p w:rsidR="00E12C97" w:rsidRDefault="00E12C97" w:rsidP="00E12C97">
      <w:pPr>
        <w:pStyle w:val="ListParagraph"/>
      </w:pPr>
    </w:p>
    <w:p w:rsidR="00E12C97" w:rsidRDefault="00E12C97" w:rsidP="00E12C97">
      <w:pPr>
        <w:pStyle w:val="ListParagraph"/>
      </w:pPr>
      <w:r>
        <w:lastRenderedPageBreak/>
        <w:t>Starbucks has a deal where you get 20% off if you bring a reusable cup.  Dining actually has the same deal, but it is not advertised. Could we work on adverting this?</w:t>
      </w:r>
    </w:p>
    <w:p w:rsidR="00BB18F8" w:rsidRDefault="00BB18F8" w:rsidP="00BB18F8">
      <w:r>
        <w:t xml:space="preserve"> </w:t>
      </w:r>
    </w:p>
    <w:p w:rsidR="00BB18F8" w:rsidRDefault="00BB18F8" w:rsidP="00E12C97">
      <w:pPr>
        <w:pStyle w:val="ListParagraph"/>
      </w:pPr>
    </w:p>
    <w:p w:rsidR="00BB18F8" w:rsidRDefault="00BB18F8" w:rsidP="00E12C97">
      <w:pPr>
        <w:pStyle w:val="ListParagraph"/>
      </w:pPr>
      <w:r>
        <w:t>In the dining halls, could we have them use clear plastic bags? That way people could actually see the waste, and would be encouraged to recycle (</w:t>
      </w:r>
      <w:proofErr w:type="gramStart"/>
      <w:r>
        <w:t xml:space="preserve">psychology </w:t>
      </w:r>
      <w:r>
        <w:sym w:font="Wingdings" w:char="F04A"/>
      </w:r>
      <w:proofErr w:type="gramEnd"/>
      <w:r>
        <w:t xml:space="preserve"> ).</w:t>
      </w:r>
    </w:p>
    <w:p w:rsidR="00BB18F8" w:rsidRDefault="00BB18F8" w:rsidP="00E12C97">
      <w:pPr>
        <w:pStyle w:val="ListParagraph"/>
      </w:pPr>
    </w:p>
    <w:p w:rsidR="00BB18F8" w:rsidRDefault="00BB18F8" w:rsidP="00E12C97">
      <w:pPr>
        <w:pStyle w:val="ListParagraph"/>
      </w:pPr>
      <w:r>
        <w:t>Alfredo is knowledgeable about the personal (and earthly) health of different oils. Could we start a campaign based on this? Possibly have an event educating people?</w:t>
      </w:r>
    </w:p>
    <w:p w:rsidR="00BB18F8" w:rsidRDefault="00BB18F8" w:rsidP="00E12C97">
      <w:pPr>
        <w:pStyle w:val="ListParagraph"/>
      </w:pPr>
    </w:p>
    <w:p w:rsidR="00BB18F8" w:rsidRDefault="00BB18F8" w:rsidP="00E12C97">
      <w:pPr>
        <w:pStyle w:val="ListParagraph"/>
      </w:pPr>
    </w:p>
    <w:p w:rsidR="00E12C97" w:rsidRDefault="00E12C97" w:rsidP="00E12C97">
      <w:pPr>
        <w:pStyle w:val="ListParagraph"/>
      </w:pPr>
    </w:p>
    <w:p w:rsidR="00E12C97" w:rsidRDefault="00E12C97" w:rsidP="00E12C97">
      <w:pPr>
        <w:pStyle w:val="ListParagraph"/>
      </w:pPr>
    </w:p>
    <w:sectPr w:rsidR="00E12C97" w:rsidSect="00980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38A"/>
    <w:multiLevelType w:val="hybridMultilevel"/>
    <w:tmpl w:val="23C2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1679"/>
    <w:rsid w:val="00302367"/>
    <w:rsid w:val="00607E64"/>
    <w:rsid w:val="006768A0"/>
    <w:rsid w:val="009802FB"/>
    <w:rsid w:val="009A1679"/>
    <w:rsid w:val="00BB18F8"/>
    <w:rsid w:val="00E12C97"/>
    <w:rsid w:val="00EB381D"/>
    <w:rsid w:val="00F77DB0"/>
    <w:rsid w:val="00FA0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1</cp:revision>
  <dcterms:created xsi:type="dcterms:W3CDTF">2010-10-14T01:38:00Z</dcterms:created>
  <dcterms:modified xsi:type="dcterms:W3CDTF">2010-10-14T02:43:00Z</dcterms:modified>
</cp:coreProperties>
</file>